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F7665E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28575" b="28575"/>
                <wp:wrapNone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149" w:rsidRPr="00494310" w:rsidRDefault="00CF6149" w:rsidP="000F7F2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49431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329.4pt;margin-top:-.55pt;width:155.25pt;height:18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XJRwIAAF0EAAAOAAAAZHJzL2Uyb0RvYy54bWysVM2O0zAQviPxDpbvNEnp7rZR09WqSxHS&#10;AistPIDjOI2F/xi7Tcp7wAPAmTPiwOOwEm/BxOmWLnBC5GB5PONvZr5vnPl5pxXZCvDSmoJmo5QS&#10;YbitpFkX9PWr1aMpJT4wUzFljSjoTnh6vnj4YN66XIxtY1UlgCCI8XnrCtqE4PIk8bwRmvmRdcKg&#10;s7agWUAT1kkFrEV0rZJxmp4mrYXKgeXCezy9HJx0EfHrWvDwsq69CEQVFGsLcYW4lv2aLOYsXwNz&#10;jeT7Mtg/VKGZNJj0AHXJAiMbkH9AacnBeluHEbc6sXUtuYg9YDdZ+ls3Nw1zIvaC5Hh3oMn/P1j+&#10;YnsNRFYFnUwoMUyjRrefP91++Pr928fkx/svw46gF6lqnc/xxo27hr5Z764sf+OJscuGmbW4ALBt&#10;I1iFBWZ9fHLvQm94vErK9rmtMBHbBBtZ62rQPSDyQboozu4gjugC4XiYzc6y07MTSjj6xo+n2fgk&#10;pmD53W0HPjwVVpN+U1BA8SM621750FfD8ruQWL1VslpJpaIB63KpgGwZDsoqfnt0fxymDGkLislT&#10;HCauHfJWlSpmuRfnj+HS+P0NTsuA06+kLuj0EMTynsInpoqzGZhUwx7LV2bPaU/jIEfoym6vTGmr&#10;HbILdphyfJW4aSy8o6TFCS+of7thIChRzwwqdDYZz5DOEI3pdIYdwbGjPHIwwxGooIGSYbsMwyPa&#10;OJDrBvNkkQRjL1DTWka6e72HmvZV4wxHFfbvrX8kx3aM+vVXWPwEAAD//wMAUEsDBBQABgAIAAAA&#10;IQCjz2Cy4AAAAAkBAAAPAAAAZHJzL2Rvd25yZXYueG1sTI9BT4NAFITvJv6HzTPx1i5YRUAeTaP2&#10;ZBMtNp638FxQ9i2y2xb/vetJj5OZzHxTLCfTiyONrrOMEM8jEMS1bTrWCLvX9SwF4bziRvWWCeGb&#10;HCzL87NC5Y098ZaOldcilLDLFULr/ZBL6eqWjHJzOxAH792ORvkgRy2bUZ1CuenlVRQl0qiOw0Kr&#10;Brpvqf6sDgbhthrkdrWrnjK9+Xp7eE7148f6BfHyYlrdgfA0+b8w/OIHdCgD094euHGiR0hu0oDu&#10;EWZxDCIEsiRbgNgjLJJrkGUh/z8ofwAAAP//AwBQSwECLQAUAAYACAAAACEAtoM4kv4AAADhAQAA&#10;EwAAAAAAAAAAAAAAAAAAAAAAW0NvbnRlbnRfVHlwZXNdLnhtbFBLAQItABQABgAIAAAAIQA4/SH/&#10;1gAAAJQBAAALAAAAAAAAAAAAAAAAAC8BAABfcmVscy8ucmVsc1BLAQItABQABgAIAAAAIQB0XNXJ&#10;RwIAAF0EAAAOAAAAAAAAAAAAAAAAAC4CAABkcnMvZTJvRG9jLnhtbFBLAQItABQABgAIAAAAIQCj&#10;z2Cy4AAAAAkBAAAPAAAAAAAAAAAAAAAAAKEEAABkcnMvZG93bnJldi54bWxQSwUGAAAAAAQABADz&#10;AAAArgUAAAAA&#10;" strokeweight="3pt">
                <v:stroke linestyle="thinThin"/>
                <v:textbox inset="5.85pt,.7pt,5.85pt,.7pt">
                  <w:txbxContent>
                    <w:p w:rsidR="00CF6149" w:rsidRPr="00494310" w:rsidRDefault="00CF6149" w:rsidP="000F7F2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49431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="000F7F23" w:rsidRPr="00BC665D">
        <w:rPr>
          <w:rFonts w:ascii="ＭＳ ゴシック" w:eastAsia="ＭＳ ゴシック" w:hAnsi="ＭＳ ゴシック" w:cs="Times New Roman" w:hint="eastAsia"/>
        </w:rPr>
        <w:t>様式第１０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widowControl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BC665D" w:rsidRDefault="000F7F23" w:rsidP="00C64113">
      <w:pPr>
        <w:widowControl/>
        <w:ind w:left="162" w:hangingChars="100" w:hanging="162"/>
        <w:jc w:val="right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※　処分希望日より前の日付を記載</w:t>
      </w:r>
    </w:p>
    <w:p w:rsidR="00846502" w:rsidRPr="00BC665D" w:rsidRDefault="00846502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全国中小企業団体中央会</w:t>
      </w:r>
    </w:p>
    <w:p w:rsidR="00846502" w:rsidRPr="00BC665D" w:rsidRDefault="00846502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会　長　　大　村　功　作　　殿</w:t>
      </w:r>
    </w:p>
    <w:p w:rsidR="00481E4A" w:rsidRPr="00BC665D" w:rsidRDefault="00481E4A" w:rsidP="00481E4A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鳥取県中小企業団体中央会</w:t>
      </w:r>
    </w:p>
    <w:p w:rsidR="00481E4A" w:rsidRPr="00BC665D" w:rsidRDefault="00481E4A" w:rsidP="00481E4A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会　長　　谷　口　譲　二　　殿</w:t>
      </w:r>
    </w:p>
    <w:p w:rsidR="000F7F23" w:rsidRPr="00BC665D" w:rsidRDefault="000F7F23" w:rsidP="00846502">
      <w:pPr>
        <w:widowControl/>
        <w:spacing w:line="30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申請者住所（郵便番号、本社所在地）</w:t>
      </w:r>
    </w:p>
    <w:p w:rsidR="000F7F23" w:rsidRPr="00BC665D" w:rsidRDefault="000F7F23" w:rsidP="00846502">
      <w:pPr>
        <w:widowControl/>
        <w:spacing w:line="30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氏　　　名（名称、代表者の役職及び氏名）　　　㊞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連絡担当者（職名及び氏名）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明朝" w:eastAsia="ＭＳ 明朝" w:hAnsi="ＭＳ 明朝" w:cs="Times New Roman"/>
          <w:sz w:val="17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</w:t>
      </w:r>
    </w:p>
    <w:p w:rsidR="000F7F23" w:rsidRPr="00BC665D" w:rsidRDefault="000F7F23" w:rsidP="00846502">
      <w:pPr>
        <w:widowControl/>
        <w:spacing w:line="30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C6411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bookmarkStart w:id="0" w:name="_GoBack"/>
      <w:r w:rsidRPr="00BC665D">
        <w:rPr>
          <w:rFonts w:ascii="ＭＳ ゴシック" w:eastAsia="ＭＳ ゴシック" w:hAnsi="ＭＳ ゴシック" w:cs="Times New Roman" w:hint="eastAsia"/>
          <w:szCs w:val="17"/>
        </w:rPr>
        <w:t>財産処分承認申請書</w:t>
      </w:r>
    </w:p>
    <w:bookmarkEnd w:id="0"/>
    <w:p w:rsidR="000F7F23" w:rsidRPr="00BC665D" w:rsidRDefault="000F7F23" w:rsidP="00846502">
      <w:pPr>
        <w:widowControl/>
        <w:spacing w:line="300" w:lineRule="exac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C64113">
      <w:pPr>
        <w:widowControl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 xml:space="preserve">　　平成２</w:t>
      </w:r>
      <w:r w:rsidR="0035279D" w:rsidRPr="00BC665D">
        <w:rPr>
          <w:rFonts w:ascii="ＭＳ ゴシック" w:eastAsia="ＭＳ ゴシック" w:hAnsi="ＭＳ ゴシック" w:cs="Times New Roman" w:hint="eastAsia"/>
          <w:szCs w:val="17"/>
        </w:rPr>
        <w:t>７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年度補正ものづくり・商業・サービス</w:t>
      </w:r>
      <w:r w:rsidR="0035279D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補助金により取得した財産を、下記のとおり処分したいので、ものづくり・商業・サービス</w:t>
      </w:r>
      <w:r w:rsidR="0035279D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補助金交付規程第１８条第３項の規定に基づき、下記のとおり申請します。</w:t>
      </w:r>
    </w:p>
    <w:p w:rsidR="000F7F23" w:rsidRPr="00BC665D" w:rsidRDefault="000F7F23" w:rsidP="00846502">
      <w:pPr>
        <w:widowControl/>
        <w:spacing w:line="300" w:lineRule="exact"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記</w:t>
      </w:r>
    </w:p>
    <w:p w:rsidR="000F7F23" w:rsidRPr="00BC665D" w:rsidRDefault="000F7F23" w:rsidP="00846502">
      <w:pPr>
        <w:spacing w:line="300" w:lineRule="exac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１.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>取得財産の品目及び取得年月日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品　　　目　：　○○○○　</w:t>
      </w:r>
      <w:r w:rsidR="00CA4C39" w:rsidRPr="00BC665D">
        <w:rPr>
          <w:rFonts w:ascii="ＭＳ 明朝" w:eastAsia="ＭＳ 明朝" w:hAnsi="ＭＳ 明朝" w:cs="Times New Roman" w:hint="eastAsia"/>
          <w:sz w:val="16"/>
          <w:szCs w:val="16"/>
        </w:rPr>
        <w:t>※</w:t>
      </w:r>
      <w:r w:rsidRPr="00BC665D">
        <w:rPr>
          <w:rFonts w:ascii="ＭＳ 明朝" w:eastAsia="ＭＳ 明朝" w:hAnsi="ＭＳ 明朝" w:cs="Times New Roman" w:hint="eastAsia"/>
          <w:sz w:val="16"/>
          <w:szCs w:val="16"/>
        </w:rPr>
        <w:t>実績報告書提出時の「取得財産等管理台帳」より今回処分する機械・設備を抜粋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取得年月日　：　　　年　　　月　　　日</w:t>
      </w:r>
    </w:p>
    <w:p w:rsidR="000F7F23" w:rsidRPr="00BC665D" w:rsidRDefault="000F7F23" w:rsidP="00846502">
      <w:pPr>
        <w:widowControl/>
        <w:spacing w:line="30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  <w:szCs w:val="16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２．取得価格及び時価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　　　　　　　　　　取得価格　　　 　　　　　　　　　円（税抜き）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明朝" w:eastAsia="ＭＳ 明朝" w:hAnsi="ＭＳ 明朝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　　　　　　　　　　　</w:t>
      </w:r>
      <w:r w:rsidRPr="00BC665D">
        <w:rPr>
          <w:rFonts w:ascii="ＭＳ 明朝" w:eastAsia="ＭＳ 明朝" w:hAnsi="ＭＳ 明朝" w:cs="Times New Roman" w:hint="eastAsia"/>
          <w:sz w:val="16"/>
          <w:szCs w:val="16"/>
        </w:rPr>
        <w:t>※　補助金で購入した処分する機械・設備の金額を記載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　　　　　　　　　　時　　価　　　　　　　　　　　　 円（税抜き）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Theme="minorEastAsia" w:hAnsiTheme="minorEastAsia" w:cs="Times New Roman"/>
          <w:sz w:val="16"/>
          <w:szCs w:val="16"/>
        </w:rPr>
      </w:pPr>
      <w:r w:rsidRPr="00BC665D">
        <w:rPr>
          <w:rFonts w:asciiTheme="minorEastAsia" w:hAnsiTheme="minorEastAsia" w:cs="Times New Roman" w:hint="eastAsia"/>
          <w:szCs w:val="16"/>
        </w:rPr>
        <w:t xml:space="preserve">　　　　　　　　　　　　　　</w:t>
      </w:r>
      <w:r w:rsidR="007D427B" w:rsidRPr="00BC665D">
        <w:rPr>
          <w:rFonts w:asciiTheme="minorEastAsia" w:hAnsiTheme="minorEastAsia" w:cs="Times New Roman" w:hint="eastAsia"/>
          <w:sz w:val="16"/>
          <w:szCs w:val="16"/>
        </w:rPr>
        <w:t>※　時価又は、残存簿価相当額等のいずれか高い額を記載</w:t>
      </w:r>
    </w:p>
    <w:p w:rsidR="000F7F23" w:rsidRPr="00BC665D" w:rsidRDefault="000F7F23" w:rsidP="00846502">
      <w:pPr>
        <w:widowControl/>
        <w:spacing w:line="30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３．納付金額　　　　　　　　　　　　　　　　　　　　　　 円（税抜き）</w:t>
      </w:r>
    </w:p>
    <w:p w:rsidR="000F7F23" w:rsidRPr="00BC665D" w:rsidRDefault="000F7F23" w:rsidP="00846502">
      <w:pPr>
        <w:widowControl/>
        <w:spacing w:line="30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４．処分の方法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　（例）廃棄</w:t>
      </w:r>
    </w:p>
    <w:p w:rsidR="000F7F23" w:rsidRPr="00BC665D" w:rsidRDefault="000F7F23" w:rsidP="00846502">
      <w:pPr>
        <w:widowControl/>
        <w:spacing w:line="30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５．処分の理由</w:t>
      </w:r>
    </w:p>
    <w:p w:rsidR="000F7F23" w:rsidRPr="00BC665D" w:rsidRDefault="000F7F23" w:rsidP="00C64113">
      <w:pPr>
        <w:widowControl/>
        <w:ind w:left="848" w:hangingChars="400" w:hanging="848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　（例）本品は一次試作品であり、本品を改良し、二次試作品を完成させた。しかしながら、本品は非常に大きな装置（サイズ　縦○×横○×高さ○）であり、一次試作品は保管スペースの確保が困難である。そのため、廃棄処分することとしたい。</w:t>
      </w:r>
    </w:p>
    <w:p w:rsidR="00846502" w:rsidRPr="00BC665D" w:rsidRDefault="00846502" w:rsidP="00C64113">
      <w:pPr>
        <w:widowControl/>
        <w:ind w:left="848" w:hangingChars="400" w:hanging="848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C64113">
      <w:pPr>
        <w:widowControl/>
        <w:ind w:left="848" w:hangingChars="400" w:hanging="848"/>
        <w:jc w:val="left"/>
        <w:rPr>
          <w:rFonts w:ascii="ＭＳ 明朝" w:eastAsia="ＭＳ 明朝" w:hAnsi="ＭＳ 明朝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</w:t>
      </w: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（注）本様式は、日本工業規格Ａ４判としてください。</w:t>
      </w:r>
    </w:p>
    <w:sectPr w:rsidR="000F7F23" w:rsidRPr="00BC665D" w:rsidSect="000921F6">
      <w:pgSz w:w="11906" w:h="16838" w:code="9"/>
      <w:pgMar w:top="1418" w:right="1133" w:bottom="1418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A04" w:rsidRDefault="00F75A04">
      <w:r>
        <w:separator/>
      </w:r>
    </w:p>
  </w:endnote>
  <w:endnote w:type="continuationSeparator" w:id="0">
    <w:p w:rsidR="00F75A04" w:rsidRDefault="00F75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A04" w:rsidRDefault="00F75A04">
      <w:r>
        <w:separator/>
      </w:r>
    </w:p>
  </w:footnote>
  <w:footnote w:type="continuationSeparator" w:id="0">
    <w:p w:rsidR="00F75A04" w:rsidRDefault="00F75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53261"/>
    <w:rsid w:val="00060960"/>
    <w:rsid w:val="000854FD"/>
    <w:rsid w:val="000906D4"/>
    <w:rsid w:val="00091EEC"/>
    <w:rsid w:val="000921F6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5A04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CF310-37F7-4804-BE7B-05CD3E1C9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2016-10-27T00:27:00Z</dcterms:created>
  <dcterms:modified xsi:type="dcterms:W3CDTF">2016-10-27T00:27:00Z</dcterms:modified>
</cp:coreProperties>
</file>